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D053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734CC8" w14:textId="77777777" w:rsidR="00D431DD" w:rsidRPr="00B00542" w:rsidRDefault="00D431DD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B0656E" w14:textId="567A0088" w:rsidR="00EF64B6" w:rsidRPr="00B00542" w:rsidRDefault="00EF64B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KLAUZULA INFORMACYJNA </w:t>
      </w:r>
    </w:p>
    <w:p w14:paraId="4E60D0C1" w14:textId="77777777" w:rsidR="0021047D" w:rsidRDefault="0021047D" w:rsidP="0021047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047D">
        <w:rPr>
          <w:rFonts w:asciiTheme="minorHAnsi" w:hAnsiTheme="minorHAnsi" w:cstheme="minorHAnsi"/>
          <w:b/>
          <w:bCs/>
          <w:sz w:val="22"/>
          <w:szCs w:val="22"/>
        </w:rPr>
        <w:t xml:space="preserve">dla mieszkańców w związku z przetwarzaniem danych osobowych na podstawie </w:t>
      </w:r>
    </w:p>
    <w:p w14:paraId="6A9A73F1" w14:textId="44C4D65F" w:rsidR="00655CD6" w:rsidRDefault="0021047D" w:rsidP="0021047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047D">
        <w:rPr>
          <w:rFonts w:asciiTheme="minorHAnsi" w:hAnsiTheme="minorHAnsi" w:cstheme="minorHAnsi"/>
          <w:b/>
          <w:bCs/>
          <w:sz w:val="22"/>
          <w:szCs w:val="22"/>
        </w:rPr>
        <w:t>ustawy o dowodach osobistych</w:t>
      </w:r>
    </w:p>
    <w:p w14:paraId="2E9C7F1A" w14:textId="77777777" w:rsidR="0021047D" w:rsidRPr="00B00542" w:rsidRDefault="0021047D" w:rsidP="00632A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DB3EA8" w14:textId="76CA5371" w:rsidR="00EF64B6" w:rsidRPr="00B00542" w:rsidRDefault="00EF64B6" w:rsidP="00113BFB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>Na podstawie art. 13</w:t>
      </w:r>
      <w:r w:rsidR="001F10E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FF2874" w:rsidRPr="00B00542">
        <w:rPr>
          <w:rFonts w:asciiTheme="minorHAnsi" w:hAnsiTheme="minorHAnsi" w:cstheme="minorHAnsi"/>
          <w:sz w:val="22"/>
          <w:szCs w:val="22"/>
        </w:rPr>
        <w:t xml:space="preserve">ust. 1  i 2 </w:t>
      </w:r>
      <w:r w:rsidRPr="00B00542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</w:t>
      </w:r>
      <w:r w:rsidR="006F12A4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>r</w:t>
      </w:r>
      <w:r w:rsidR="006F12A4" w:rsidRPr="00B00542">
        <w:rPr>
          <w:rFonts w:asciiTheme="minorHAnsi" w:hAnsiTheme="minorHAnsi" w:cstheme="minorHAnsi"/>
          <w:sz w:val="22"/>
          <w:szCs w:val="22"/>
        </w:rPr>
        <w:t>.</w:t>
      </w:r>
      <w:r w:rsidRPr="00B00542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</w:t>
      </w:r>
      <w:r w:rsid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(RODO), informujemy o przetwarzaniu danych oraz prawach związanych z przetwarzaniem tych danych. </w:t>
      </w:r>
    </w:p>
    <w:p w14:paraId="45FBCDF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E5D03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Administrator Danych </w:t>
      </w:r>
    </w:p>
    <w:p w14:paraId="370941E9" w14:textId="30D29EC2" w:rsidR="00972670" w:rsidRPr="00B00542" w:rsidRDefault="00B91BC0" w:rsidP="00321B9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Gmina </w:t>
      </w:r>
      <w:r w:rsidR="00130459" w:rsidRPr="00B00542">
        <w:rPr>
          <w:rFonts w:asciiTheme="minorHAnsi" w:hAnsiTheme="minorHAnsi" w:cstheme="minorHAnsi"/>
          <w:b/>
          <w:bCs/>
          <w:sz w:val="22"/>
          <w:szCs w:val="22"/>
        </w:rPr>
        <w:t>Miasta Lipna</w:t>
      </w:r>
      <w:r w:rsidRPr="00B00542">
        <w:rPr>
          <w:rFonts w:asciiTheme="minorHAnsi" w:hAnsiTheme="minorHAnsi" w:cstheme="minorHAnsi"/>
          <w:sz w:val="22"/>
          <w:szCs w:val="22"/>
        </w:rPr>
        <w:t xml:space="preserve"> reprezentowana przez Burmistrza </w:t>
      </w:r>
      <w:r w:rsidR="00EB5333" w:rsidRPr="00B00542">
        <w:rPr>
          <w:rFonts w:asciiTheme="minorHAnsi" w:hAnsiTheme="minorHAnsi" w:cstheme="minorHAnsi"/>
          <w:sz w:val="22"/>
          <w:szCs w:val="22"/>
        </w:rPr>
        <w:t xml:space="preserve">Miasta </w:t>
      </w:r>
      <w:r w:rsidR="00130459" w:rsidRPr="00B00542">
        <w:rPr>
          <w:rFonts w:asciiTheme="minorHAnsi" w:hAnsiTheme="minorHAnsi" w:cstheme="minorHAnsi"/>
          <w:sz w:val="22"/>
          <w:szCs w:val="22"/>
        </w:rPr>
        <w:t>Lipna</w:t>
      </w:r>
      <w:r w:rsidRPr="00B00542">
        <w:rPr>
          <w:rFonts w:asciiTheme="minorHAnsi" w:hAnsiTheme="minorHAnsi" w:cstheme="minorHAnsi"/>
          <w:sz w:val="22"/>
          <w:szCs w:val="22"/>
        </w:rPr>
        <w:t xml:space="preserve">. Może Pani/Pan się z nim kontaktować w następujący sposób: </w:t>
      </w:r>
    </w:p>
    <w:p w14:paraId="12063CE7" w14:textId="19578BD0" w:rsidR="00B91BC0" w:rsidRPr="00B00542" w:rsidRDefault="00B91BC0" w:rsidP="00972670">
      <w:pPr>
        <w:pStyle w:val="Defaul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0542">
        <w:rPr>
          <w:rFonts w:asciiTheme="minorHAnsi" w:hAnsiTheme="minorHAnsi" w:cstheme="minorHAnsi"/>
          <w:sz w:val="22"/>
          <w:szCs w:val="22"/>
        </w:rPr>
        <w:t>listownie na adres siedziby:</w:t>
      </w:r>
      <w:r w:rsidR="0097267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130459" w:rsidRPr="00B00542">
        <w:rPr>
          <w:rFonts w:asciiTheme="minorHAnsi" w:hAnsiTheme="minorHAnsi" w:cstheme="minorHAnsi"/>
          <w:sz w:val="22"/>
          <w:szCs w:val="22"/>
        </w:rPr>
        <w:t>Pl. Dekerta</w:t>
      </w:r>
      <w:r w:rsidRPr="00B00542">
        <w:rPr>
          <w:rFonts w:asciiTheme="minorHAnsi" w:hAnsiTheme="minorHAnsi" w:cstheme="minorHAnsi"/>
          <w:sz w:val="22"/>
          <w:szCs w:val="22"/>
        </w:rPr>
        <w:t>, 87-6</w:t>
      </w:r>
      <w:r w:rsidR="00130459" w:rsidRPr="00B00542">
        <w:rPr>
          <w:rFonts w:asciiTheme="minorHAnsi" w:hAnsiTheme="minorHAnsi" w:cstheme="minorHAnsi"/>
          <w:sz w:val="22"/>
          <w:szCs w:val="22"/>
        </w:rPr>
        <w:t>00 Lipno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</w:p>
    <w:p w14:paraId="2EAD0F45" w14:textId="5A807CAD" w:rsidR="00B91BC0" w:rsidRPr="00B00542" w:rsidRDefault="00B91BC0" w:rsidP="00B91BC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e-mail:  </w:t>
      </w:r>
      <w:hyperlink r:id="rId5" w:history="1">
        <w:r w:rsidR="00130459" w:rsidRPr="00B005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sekretariat@umlipno.pl</w:t>
        </w:r>
      </w:hyperlink>
      <w:r w:rsidRPr="00B0054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6924C6F" w14:textId="34A6DD95" w:rsidR="00B91BC0" w:rsidRPr="00B00542" w:rsidRDefault="00B91BC0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tel. 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(54) </w:t>
      </w:r>
      <w:r w:rsidR="00202958"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>288 42 11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7EB1CC5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1ADCB2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Dane kontaktowe Inspektora Ochrony Danych </w:t>
      </w:r>
    </w:p>
    <w:p w14:paraId="7C628776" w14:textId="08BF40B2" w:rsidR="00B91BC0" w:rsidRPr="00B00542" w:rsidRDefault="00B91BC0" w:rsidP="00321B9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W sprawach związanych z przetwarzaniem Pani/Pana danych osobowych oraz przysługującymi Pani/Panu z tym uprawnieniami można kontaktować się z wyznaczonym w Urzędzie </w:t>
      </w:r>
      <w:r w:rsidR="00202958" w:rsidRPr="00B00542">
        <w:rPr>
          <w:rFonts w:asciiTheme="minorHAnsi" w:hAnsiTheme="minorHAnsi" w:cstheme="minorHAnsi"/>
          <w:sz w:val="22"/>
          <w:szCs w:val="22"/>
        </w:rPr>
        <w:t xml:space="preserve">Miasta Lipna </w:t>
      </w:r>
      <w:r w:rsidRPr="00B00542">
        <w:rPr>
          <w:rFonts w:asciiTheme="minorHAnsi" w:hAnsiTheme="minorHAnsi" w:cstheme="minorHAnsi"/>
          <w:sz w:val="22"/>
          <w:szCs w:val="22"/>
        </w:rPr>
        <w:t>Inspektorem Ochrony Danych Osobowych pod adresem e-mail:</w:t>
      </w:r>
      <w:r w:rsidRPr="00B005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6" w:history="1">
        <w:r w:rsidR="00B00542" w:rsidRPr="00B00542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rodo@umlipno.pl</w:t>
        </w:r>
      </w:hyperlink>
    </w:p>
    <w:p w14:paraId="7D1D48C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37E2E" w14:textId="31BB64F8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Podstawa i cel przetwarzania danych </w:t>
      </w:r>
    </w:p>
    <w:p w14:paraId="642F8028" w14:textId="77777777" w:rsidR="00F76E2B" w:rsidRPr="00F76E2B" w:rsidRDefault="00F76E2B" w:rsidP="00F76E2B">
      <w:pPr>
        <w:pStyle w:val="Default"/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Pani/Pana dane osobowe są przetwarzane w celu:</w:t>
      </w:r>
    </w:p>
    <w:p w14:paraId="0D5460C4" w14:textId="77777777" w:rsidR="00F76E2B" w:rsidRPr="00F76E2B" w:rsidRDefault="00F76E2B" w:rsidP="00F76E2B">
      <w:pPr>
        <w:pStyle w:val="Default"/>
        <w:numPr>
          <w:ilvl w:val="0"/>
          <w:numId w:val="56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przyjęcia wniosku o wydanie dowodu osobistego,</w:t>
      </w:r>
    </w:p>
    <w:p w14:paraId="7910F7B2" w14:textId="77777777" w:rsidR="00F76E2B" w:rsidRPr="00F76E2B" w:rsidRDefault="00F76E2B" w:rsidP="00F76E2B">
      <w:pPr>
        <w:pStyle w:val="Default"/>
        <w:numPr>
          <w:ilvl w:val="0"/>
          <w:numId w:val="56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wydania, unieważnienia, wymiany lub odbioru dowodu osobistego,</w:t>
      </w:r>
    </w:p>
    <w:p w14:paraId="1AFB6638" w14:textId="77777777" w:rsidR="00F76E2B" w:rsidRPr="00F76E2B" w:rsidRDefault="00F76E2B" w:rsidP="00F76E2B">
      <w:pPr>
        <w:pStyle w:val="Default"/>
        <w:numPr>
          <w:ilvl w:val="0"/>
          <w:numId w:val="56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potwierdzenia tożsamości oraz obywatelstwa polskiego,</w:t>
      </w:r>
    </w:p>
    <w:p w14:paraId="398D443E" w14:textId="77777777" w:rsidR="00F76E2B" w:rsidRPr="00F76E2B" w:rsidRDefault="00F76E2B" w:rsidP="00F76E2B">
      <w:pPr>
        <w:pStyle w:val="Default"/>
        <w:numPr>
          <w:ilvl w:val="0"/>
          <w:numId w:val="56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aktualizacji danych w Rejestrze Dowodów Osobistych, Rejestrze PESEL oraz Rejestrze Dokumentów Paszportowych,</w:t>
      </w:r>
    </w:p>
    <w:p w14:paraId="7B7FC674" w14:textId="77777777" w:rsidR="00F76E2B" w:rsidRPr="00F76E2B" w:rsidRDefault="00F76E2B" w:rsidP="00F76E2B">
      <w:pPr>
        <w:pStyle w:val="Default"/>
        <w:numPr>
          <w:ilvl w:val="0"/>
          <w:numId w:val="56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realizacji obowiązków wynikających z przepisów prawa w zakresie wydawania dowodów osobistych i obsługi wniosków obywateli.</w:t>
      </w:r>
    </w:p>
    <w:p w14:paraId="10BB5646" w14:textId="77777777" w:rsidR="00F76E2B" w:rsidRDefault="00F76E2B" w:rsidP="00F76E2B">
      <w:pPr>
        <w:pStyle w:val="Default"/>
        <w:rPr>
          <w:rFonts w:cstheme="minorHAnsi"/>
          <w:sz w:val="22"/>
          <w:szCs w:val="22"/>
        </w:rPr>
      </w:pPr>
    </w:p>
    <w:p w14:paraId="6FED385D" w14:textId="048F83AE" w:rsidR="00F76E2B" w:rsidRPr="00F76E2B" w:rsidRDefault="00F76E2B" w:rsidP="00F76E2B">
      <w:pPr>
        <w:pStyle w:val="Default"/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Podstawy prawne przetwarzania danych:</w:t>
      </w:r>
    </w:p>
    <w:p w14:paraId="7A983B19" w14:textId="77777777" w:rsidR="00F76E2B" w:rsidRPr="00F76E2B" w:rsidRDefault="00F76E2B" w:rsidP="00F76E2B">
      <w:pPr>
        <w:pStyle w:val="Default"/>
        <w:numPr>
          <w:ilvl w:val="0"/>
          <w:numId w:val="57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art. 6 ust. 1 lit. c RODO – wypełnienie obowiązku prawnego ciążącego na administratorze,</w:t>
      </w:r>
    </w:p>
    <w:p w14:paraId="3D201CE7" w14:textId="77777777" w:rsidR="00F76E2B" w:rsidRPr="00F76E2B" w:rsidRDefault="00F76E2B" w:rsidP="00F76E2B">
      <w:pPr>
        <w:pStyle w:val="Default"/>
        <w:numPr>
          <w:ilvl w:val="0"/>
          <w:numId w:val="57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art. 6 ust. 1 lit. e RODO – wykonanie zadania realizowanego w interesie publicznym,</w:t>
      </w:r>
    </w:p>
    <w:p w14:paraId="14019646" w14:textId="77777777" w:rsidR="00F76E2B" w:rsidRPr="00F76E2B" w:rsidRDefault="00F76E2B" w:rsidP="00F76E2B">
      <w:pPr>
        <w:pStyle w:val="Default"/>
        <w:numPr>
          <w:ilvl w:val="0"/>
          <w:numId w:val="57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 xml:space="preserve">ustawa z dnia 6 sierpnia 2010 r. o dowodach osobistych (Dz.U. z 2022 r. poz. 671 z </w:t>
      </w:r>
      <w:proofErr w:type="spellStart"/>
      <w:r w:rsidRPr="00F76E2B">
        <w:rPr>
          <w:rFonts w:cstheme="minorHAnsi"/>
          <w:sz w:val="22"/>
          <w:szCs w:val="22"/>
        </w:rPr>
        <w:t>późn</w:t>
      </w:r>
      <w:proofErr w:type="spellEnd"/>
      <w:r w:rsidRPr="00F76E2B">
        <w:rPr>
          <w:rFonts w:cstheme="minorHAnsi"/>
          <w:sz w:val="22"/>
          <w:szCs w:val="22"/>
        </w:rPr>
        <w:t>. zm.),</w:t>
      </w:r>
    </w:p>
    <w:p w14:paraId="1BEEB26E" w14:textId="77777777" w:rsidR="00F76E2B" w:rsidRPr="00F76E2B" w:rsidRDefault="00F76E2B" w:rsidP="00F76E2B">
      <w:pPr>
        <w:pStyle w:val="Default"/>
        <w:numPr>
          <w:ilvl w:val="0"/>
          <w:numId w:val="57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ustawa z dnia 14 czerwca 1960 r. – Kodeks postępowania administracyjnego,</w:t>
      </w:r>
    </w:p>
    <w:p w14:paraId="2F3FE5E0" w14:textId="77777777" w:rsidR="00F76E2B" w:rsidRPr="00F76E2B" w:rsidRDefault="00F76E2B" w:rsidP="00F76E2B">
      <w:pPr>
        <w:pStyle w:val="Default"/>
        <w:numPr>
          <w:ilvl w:val="0"/>
          <w:numId w:val="57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ustawa z dnia 14 lipca 1983 r. o narodowym zasobie archiwalnym i archiwach,</w:t>
      </w:r>
    </w:p>
    <w:p w14:paraId="416299E4" w14:textId="77777777" w:rsidR="00F76E2B" w:rsidRPr="00F76E2B" w:rsidRDefault="00F76E2B" w:rsidP="00F76E2B">
      <w:pPr>
        <w:pStyle w:val="Default"/>
        <w:numPr>
          <w:ilvl w:val="0"/>
          <w:numId w:val="57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rozporządzenia wykonawcze do ustawy o dowodach osobistych.</w:t>
      </w:r>
    </w:p>
    <w:p w14:paraId="14F875C8" w14:textId="77777777" w:rsidR="00F76E2B" w:rsidRDefault="00F76E2B" w:rsidP="00B005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AF3EA" w14:textId="77777777" w:rsidR="00F76E2B" w:rsidRPr="00F76E2B" w:rsidRDefault="00313124" w:rsidP="00F76E2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>Zakres danych</w:t>
      </w:r>
      <w:r w:rsidR="00AD1E50" w:rsidRPr="00B0054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76E2B" w:rsidRPr="00F76E2B">
        <w:rPr>
          <w:rFonts w:asciiTheme="minorHAnsi" w:hAnsiTheme="minorHAnsi" w:cstheme="minorHAnsi"/>
          <w:sz w:val="22"/>
          <w:szCs w:val="22"/>
        </w:rPr>
        <w:t>W związku z realizacją zadań wynikających z ustawy o dowodach osobistych przetwarzane są m.in.:</w:t>
      </w:r>
    </w:p>
    <w:p w14:paraId="1BBC12E7" w14:textId="77777777" w:rsidR="00F76E2B" w:rsidRPr="00F76E2B" w:rsidRDefault="00F76E2B" w:rsidP="00F76E2B">
      <w:pPr>
        <w:pStyle w:val="Default"/>
        <w:numPr>
          <w:ilvl w:val="0"/>
          <w:numId w:val="58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identyfikacyjne: imię (imiona), nazwisko, nazwisko rodowe, imiona rodziców, nazwisko rodowe matki, data i miejsce urodzenia, PESEL, płeć, obywatelstwo,</w:t>
      </w:r>
    </w:p>
    <w:p w14:paraId="192DF8EB" w14:textId="77777777" w:rsidR="00F76E2B" w:rsidRPr="00F76E2B" w:rsidRDefault="00F76E2B" w:rsidP="00F76E2B">
      <w:pPr>
        <w:pStyle w:val="Default"/>
        <w:numPr>
          <w:ilvl w:val="0"/>
          <w:numId w:val="58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adresowe: adres zameldowania na pobyt stały i czasowy, adres korespondencyjny,</w:t>
      </w:r>
    </w:p>
    <w:p w14:paraId="13B31069" w14:textId="77777777" w:rsidR="00F76E2B" w:rsidRPr="00F76E2B" w:rsidRDefault="00F76E2B" w:rsidP="00F76E2B">
      <w:pPr>
        <w:pStyle w:val="Default"/>
        <w:numPr>
          <w:ilvl w:val="0"/>
          <w:numId w:val="58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dotyczące dokumentu tożsamości (seria i numer dowodu osobistego, data ważności, organ wydający),</w:t>
      </w:r>
    </w:p>
    <w:p w14:paraId="57895918" w14:textId="77777777" w:rsidR="00F76E2B" w:rsidRPr="00F76E2B" w:rsidRDefault="00F76E2B" w:rsidP="00F76E2B">
      <w:pPr>
        <w:pStyle w:val="Default"/>
        <w:numPr>
          <w:ilvl w:val="0"/>
          <w:numId w:val="58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wizerunek twarzy i odciski palców (zgodnie z art. 10 ustawy o dowodach osobistych),</w:t>
      </w:r>
    </w:p>
    <w:p w14:paraId="4B2BDC76" w14:textId="77777777" w:rsidR="00F76E2B" w:rsidRPr="00F76E2B" w:rsidRDefault="00F76E2B" w:rsidP="00F76E2B">
      <w:pPr>
        <w:pStyle w:val="Default"/>
        <w:numPr>
          <w:ilvl w:val="0"/>
          <w:numId w:val="58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dotyczące podpisu posiadacza dowodu,</w:t>
      </w:r>
    </w:p>
    <w:p w14:paraId="6CB58689" w14:textId="77777777" w:rsidR="00F76E2B" w:rsidRPr="00F76E2B" w:rsidRDefault="00F76E2B" w:rsidP="00F76E2B">
      <w:pPr>
        <w:pStyle w:val="Default"/>
        <w:numPr>
          <w:ilvl w:val="0"/>
          <w:numId w:val="58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dotyczące zgonu, jeśli dotyczy.</w:t>
      </w:r>
    </w:p>
    <w:p w14:paraId="391B75D6" w14:textId="0AF736A6" w:rsidR="00313124" w:rsidRPr="00B00542" w:rsidRDefault="00313124" w:rsidP="00F76E2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64BB03" w14:textId="77777777" w:rsidR="00B00542" w:rsidRDefault="00B00542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36183" w14:textId="77777777" w:rsidR="00B00542" w:rsidRDefault="00B00542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3DF5691" w14:textId="77777777" w:rsidR="00F76E2B" w:rsidRDefault="00F76E2B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56E00" w14:textId="11675422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Przekazywanie danych </w:t>
      </w:r>
    </w:p>
    <w:p w14:paraId="46764356" w14:textId="77777777" w:rsidR="00F76E2B" w:rsidRPr="00F76E2B" w:rsidRDefault="00F76E2B" w:rsidP="00F76E2B">
      <w:pPr>
        <w:pStyle w:val="Default"/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osobowe mogą być przekazywane:</w:t>
      </w:r>
    </w:p>
    <w:p w14:paraId="420221A5" w14:textId="77777777" w:rsidR="00F76E2B" w:rsidRPr="00F76E2B" w:rsidRDefault="00F76E2B" w:rsidP="00F76E2B">
      <w:pPr>
        <w:pStyle w:val="Default"/>
        <w:numPr>
          <w:ilvl w:val="0"/>
          <w:numId w:val="59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ministrowi właściwemu do spraw informatyzacji (w zakresie prowadzenia Rejestru Dowodów Osobistych i Rejestru PESEL),</w:t>
      </w:r>
    </w:p>
    <w:p w14:paraId="66D183E4" w14:textId="77777777" w:rsidR="00F76E2B" w:rsidRPr="00F76E2B" w:rsidRDefault="00F76E2B" w:rsidP="00F76E2B">
      <w:pPr>
        <w:pStyle w:val="Default"/>
        <w:numPr>
          <w:ilvl w:val="0"/>
          <w:numId w:val="59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wojewodzie właściwemu do nadzoru nad realizacją zadań z zakresu dowodów osobistych,</w:t>
      </w:r>
    </w:p>
    <w:p w14:paraId="0EBDB093" w14:textId="77777777" w:rsidR="00F76E2B" w:rsidRPr="00F76E2B" w:rsidRDefault="00F76E2B" w:rsidP="00F76E2B">
      <w:pPr>
        <w:pStyle w:val="Default"/>
        <w:numPr>
          <w:ilvl w:val="0"/>
          <w:numId w:val="59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organom administracji publicznej, sądom, prokuraturze, Policji, Straży Granicznej, ABW, SKW, Żandarmerii Wojskowej i innym służbom – w zakresie uprawnień ustawowych,</w:t>
      </w:r>
    </w:p>
    <w:p w14:paraId="1E2BBCB7" w14:textId="77777777" w:rsidR="00F76E2B" w:rsidRPr="00F76E2B" w:rsidRDefault="00F76E2B" w:rsidP="00F76E2B">
      <w:pPr>
        <w:pStyle w:val="Default"/>
        <w:numPr>
          <w:ilvl w:val="0"/>
          <w:numId w:val="59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podmiotom realizującym zadania na podstawie umów powierzenia przetwarzania danych (np. obsługa systemów teleinformatycznych),</w:t>
      </w:r>
    </w:p>
    <w:p w14:paraId="0EF36CA2" w14:textId="77777777" w:rsidR="00F76E2B" w:rsidRPr="00F76E2B" w:rsidRDefault="00F76E2B" w:rsidP="00F76E2B">
      <w:pPr>
        <w:pStyle w:val="Default"/>
        <w:numPr>
          <w:ilvl w:val="0"/>
          <w:numId w:val="59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organom wyborczym – w zakresie wynikającym z przepisów prawa wyborczego.</w:t>
      </w:r>
    </w:p>
    <w:p w14:paraId="2C70A3AC" w14:textId="77777777" w:rsidR="00F6732C" w:rsidRPr="00B00542" w:rsidRDefault="00F6732C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BF5B4D" w14:textId="6E4D7439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Czas przechowywania danych </w:t>
      </w:r>
    </w:p>
    <w:p w14:paraId="6DBB00A8" w14:textId="77777777" w:rsidR="00F76E2B" w:rsidRPr="00F76E2B" w:rsidRDefault="00F76E2B" w:rsidP="00F76E2B">
      <w:pPr>
        <w:pStyle w:val="Default"/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Dane osobowe będą przechowywane:</w:t>
      </w:r>
    </w:p>
    <w:p w14:paraId="3A150E5D" w14:textId="77777777" w:rsidR="00F76E2B" w:rsidRPr="00F76E2B" w:rsidRDefault="00F76E2B" w:rsidP="00F76E2B">
      <w:pPr>
        <w:pStyle w:val="Default"/>
        <w:numPr>
          <w:ilvl w:val="0"/>
          <w:numId w:val="60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przez okres niezbędny do realizacji celu, dla którego zostały zebrane,</w:t>
      </w:r>
    </w:p>
    <w:p w14:paraId="54D4DDD3" w14:textId="77777777" w:rsidR="00F76E2B" w:rsidRPr="00F76E2B" w:rsidRDefault="00F76E2B" w:rsidP="00F76E2B">
      <w:pPr>
        <w:pStyle w:val="Default"/>
        <w:numPr>
          <w:ilvl w:val="0"/>
          <w:numId w:val="60"/>
        </w:numPr>
        <w:rPr>
          <w:rFonts w:cstheme="minorHAnsi"/>
          <w:sz w:val="22"/>
          <w:szCs w:val="22"/>
        </w:rPr>
      </w:pPr>
      <w:r w:rsidRPr="00F76E2B">
        <w:rPr>
          <w:rFonts w:cstheme="minorHAnsi"/>
          <w:sz w:val="22"/>
          <w:szCs w:val="22"/>
        </w:rPr>
        <w:t>a następnie zgodnie z przepisami dotyczącymi archiwizacji dokumentacji urzędowej – w tym z ustawą o narodowym zasobie archiwalnym i archiwach oraz jednolitym rzeczowym wykazem akt.</w:t>
      </w:r>
    </w:p>
    <w:p w14:paraId="7254A424" w14:textId="77777777" w:rsidR="00F6732C" w:rsidRPr="00B00542" w:rsidRDefault="00F6732C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3C2576" w14:textId="50980069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Prawa związane z przetwarzaniem danych </w:t>
      </w:r>
    </w:p>
    <w:p w14:paraId="4A3F7BBE" w14:textId="77777777" w:rsidR="00F76E2B" w:rsidRPr="00F76E2B" w:rsidRDefault="00F76E2B" w:rsidP="00F76E2B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F76E2B">
        <w:rPr>
          <w:rFonts w:cstheme="minorHAnsi"/>
          <w:color w:val="000000"/>
          <w:kern w:val="0"/>
        </w:rPr>
        <w:t>Zgodnie z RODO przysługuje Pani/Panu prawo do:</w:t>
      </w:r>
    </w:p>
    <w:p w14:paraId="007AF8BA" w14:textId="77777777" w:rsidR="00F76E2B" w:rsidRPr="00F76E2B" w:rsidRDefault="00F76E2B" w:rsidP="00F76E2B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F76E2B">
        <w:rPr>
          <w:rFonts w:cstheme="minorHAnsi"/>
          <w:color w:val="000000"/>
          <w:kern w:val="0"/>
        </w:rPr>
        <w:t>dostępu do swoich danych osobowych,</w:t>
      </w:r>
    </w:p>
    <w:p w14:paraId="08A49CBD" w14:textId="77777777" w:rsidR="00F76E2B" w:rsidRPr="00F76E2B" w:rsidRDefault="00F76E2B" w:rsidP="00F76E2B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F76E2B">
        <w:rPr>
          <w:rFonts w:cstheme="minorHAnsi"/>
          <w:color w:val="000000"/>
          <w:kern w:val="0"/>
        </w:rPr>
        <w:t>sprostowania danych,</w:t>
      </w:r>
    </w:p>
    <w:p w14:paraId="2E1DB5BC" w14:textId="77777777" w:rsidR="00F76E2B" w:rsidRPr="00F76E2B" w:rsidRDefault="00F76E2B" w:rsidP="00F76E2B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F76E2B">
        <w:rPr>
          <w:rFonts w:cstheme="minorHAnsi"/>
          <w:color w:val="000000"/>
          <w:kern w:val="0"/>
        </w:rPr>
        <w:t>ograniczenia przetwarzania danych,</w:t>
      </w:r>
    </w:p>
    <w:p w14:paraId="44D1BFAE" w14:textId="77777777" w:rsidR="00F76E2B" w:rsidRPr="00F76E2B" w:rsidRDefault="00F76E2B" w:rsidP="00F76E2B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F76E2B">
        <w:rPr>
          <w:rFonts w:cstheme="minorHAnsi"/>
          <w:color w:val="000000"/>
          <w:kern w:val="0"/>
        </w:rPr>
        <w:t>wniesienia skargi do Prezesa Urzędu Ochrony Danych Osobowych.</w:t>
      </w:r>
    </w:p>
    <w:p w14:paraId="4165899A" w14:textId="77777777" w:rsidR="00F76E2B" w:rsidRDefault="00F76E2B" w:rsidP="00F76E2B">
      <w:pPr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DB35841" w14:textId="77884254" w:rsidR="00F76E2B" w:rsidRPr="00F76E2B" w:rsidRDefault="00F76E2B" w:rsidP="00F76E2B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F76E2B">
        <w:rPr>
          <w:rFonts w:cstheme="minorHAnsi"/>
          <w:color w:val="000000"/>
          <w:kern w:val="0"/>
        </w:rPr>
        <w:t>Nie przysługuje natomiast prawo do usunięcia danych, przenoszenia danych ani sprzeciwu wobec przetwarzania danych, jeżeli przetwarzanie odbywa się na podstawie obowiązku prawnego (art. 6 ust. 1 lit. c RODO).</w:t>
      </w:r>
    </w:p>
    <w:p w14:paraId="46FE23DC" w14:textId="77777777" w:rsidR="00E045EF" w:rsidRPr="00B00542" w:rsidRDefault="00E045EF" w:rsidP="00E045EF">
      <w:pPr>
        <w:spacing w:after="0" w:line="240" w:lineRule="auto"/>
        <w:jc w:val="both"/>
        <w:rPr>
          <w:rFonts w:cstheme="minorHAnsi"/>
          <w:b/>
          <w:bCs/>
        </w:rPr>
      </w:pPr>
    </w:p>
    <w:p w14:paraId="76B09951" w14:textId="012A1898" w:rsidR="00E045EF" w:rsidRPr="00B00542" w:rsidRDefault="00313124" w:rsidP="00E045EF">
      <w:pPr>
        <w:spacing w:after="0" w:line="240" w:lineRule="auto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Dobrowolność podania danych</w:t>
      </w:r>
    </w:p>
    <w:p w14:paraId="02F3FEAB" w14:textId="1B79C45E" w:rsidR="00202958" w:rsidRDefault="00F76E2B" w:rsidP="00E045EF">
      <w:pPr>
        <w:spacing w:after="0"/>
        <w:jc w:val="both"/>
        <w:rPr>
          <w:rFonts w:cstheme="minorHAnsi"/>
        </w:rPr>
      </w:pPr>
      <w:r w:rsidRPr="00F76E2B">
        <w:rPr>
          <w:rFonts w:cstheme="minorHAnsi"/>
        </w:rPr>
        <w:t xml:space="preserve">Podanie danych osobowych jest </w:t>
      </w:r>
      <w:r w:rsidRPr="00F76E2B">
        <w:rPr>
          <w:rFonts w:cstheme="minorHAnsi"/>
          <w:b/>
          <w:bCs/>
        </w:rPr>
        <w:t>obowiązkowe</w:t>
      </w:r>
      <w:r w:rsidRPr="00F76E2B">
        <w:rPr>
          <w:rFonts w:cstheme="minorHAnsi"/>
        </w:rPr>
        <w:t xml:space="preserve"> i wynika z przepisów ustawy o dowodach osobistych. Brak ich podania uniemożliwi wydanie, wymianę lub unieważnienie dowodu osobistego.</w:t>
      </w:r>
    </w:p>
    <w:p w14:paraId="2B4C7E0B" w14:textId="77777777" w:rsidR="00B00542" w:rsidRPr="00B00542" w:rsidRDefault="00B00542" w:rsidP="00E045EF">
      <w:pPr>
        <w:spacing w:after="0"/>
        <w:jc w:val="both"/>
        <w:rPr>
          <w:rFonts w:cstheme="minorHAnsi"/>
          <w:b/>
          <w:bCs/>
        </w:rPr>
      </w:pPr>
    </w:p>
    <w:p w14:paraId="3E3070CB" w14:textId="46DF635F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Zautomatyzowane podejmowanie decyzji</w:t>
      </w:r>
    </w:p>
    <w:p w14:paraId="5D7F2497" w14:textId="77777777" w:rsidR="00E045EF" w:rsidRPr="00B00542" w:rsidRDefault="00E045EF" w:rsidP="00E045EF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Dane osobowe nie będą przetwarzane w sposób zautomatyzowany ani nie będą podlegały profilowaniu.</w:t>
      </w:r>
    </w:p>
    <w:p w14:paraId="1E340A81" w14:textId="77777777" w:rsidR="00E045EF" w:rsidRPr="00B00542" w:rsidRDefault="00E045EF" w:rsidP="00E045EF">
      <w:pPr>
        <w:spacing w:after="0"/>
        <w:jc w:val="both"/>
        <w:rPr>
          <w:rFonts w:cstheme="minorHAnsi"/>
        </w:rPr>
      </w:pPr>
    </w:p>
    <w:p w14:paraId="4BCAD858" w14:textId="32D982E4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Przekazywanie danych poza EOG</w:t>
      </w:r>
    </w:p>
    <w:p w14:paraId="3FDA754C" w14:textId="657DA0B7" w:rsidR="00313124" w:rsidRPr="00B00542" w:rsidRDefault="00313124" w:rsidP="00E045EF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Administrator nie przekazuje danych do państw spoza Europejskiego Obszaru Gospodarczego (EOG). W razie konieczności przekazania danych poza EOG (np. korzystanie z usług dostawców IT spoza EOG) zostaną zastosowane odpowiednie środki bezpieczeństwa wymagane przez przepisy RODO.</w:t>
      </w:r>
    </w:p>
    <w:p w14:paraId="281B9091" w14:textId="3B81F67D" w:rsidR="00F76E2B" w:rsidRPr="00B00542" w:rsidRDefault="00F76E2B" w:rsidP="00F76E2B">
      <w:pPr>
        <w:rPr>
          <w:rFonts w:cstheme="minorHAnsi"/>
        </w:rPr>
      </w:pPr>
      <w:r>
        <w:rPr>
          <w:rFonts w:cstheme="minorHAnsi"/>
          <w:b/>
          <w:bCs/>
        </w:rPr>
        <w:br/>
      </w:r>
      <w:r w:rsidRPr="00F76E2B">
        <w:rPr>
          <w:rFonts w:cstheme="minorHAnsi"/>
          <w:b/>
          <w:bCs/>
        </w:rPr>
        <w:t>Informacja dodatkowa:</w:t>
      </w:r>
      <w:r w:rsidRPr="00F76E2B">
        <w:rPr>
          <w:rFonts w:cstheme="minorHAnsi"/>
        </w:rPr>
        <w:br/>
        <w:t>Przetwarzanie danych osobowych w ramach Rejestru Dowodów Osobistych jest realizowane przy użyciu systemów teleinformatycznych administrowanych przez ministra właściwego do spraw informatyzacji, a Gmina Miasta Lipna pełni funkcję organu realizującego zadania z zakresu administracji publicznej w imieniu państwa.</w:t>
      </w:r>
    </w:p>
    <w:p w14:paraId="5592E0EE" w14:textId="77777777" w:rsidR="007B0443" w:rsidRPr="00B00542" w:rsidRDefault="007B0443" w:rsidP="00F76E2B">
      <w:pPr>
        <w:rPr>
          <w:rFonts w:cstheme="minorHAnsi"/>
          <w:b/>
          <w:bCs/>
        </w:rPr>
      </w:pPr>
    </w:p>
    <w:sectPr w:rsidR="007B0443" w:rsidRPr="00B00542" w:rsidSect="00EF6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3D8"/>
    <w:multiLevelType w:val="multilevel"/>
    <w:tmpl w:val="3AEA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458D"/>
    <w:multiLevelType w:val="multilevel"/>
    <w:tmpl w:val="D02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F2E5E"/>
    <w:multiLevelType w:val="multilevel"/>
    <w:tmpl w:val="EBC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47A58"/>
    <w:multiLevelType w:val="multilevel"/>
    <w:tmpl w:val="B30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B116F"/>
    <w:multiLevelType w:val="hybridMultilevel"/>
    <w:tmpl w:val="D0D65642"/>
    <w:lvl w:ilvl="0" w:tplc="B98A93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219EF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3CE"/>
    <w:multiLevelType w:val="multilevel"/>
    <w:tmpl w:val="543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40DC6"/>
    <w:multiLevelType w:val="multilevel"/>
    <w:tmpl w:val="1D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96811"/>
    <w:multiLevelType w:val="multilevel"/>
    <w:tmpl w:val="6300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42"/>
    <w:multiLevelType w:val="multilevel"/>
    <w:tmpl w:val="7C1A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B3217"/>
    <w:multiLevelType w:val="multilevel"/>
    <w:tmpl w:val="A1C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5020C"/>
    <w:multiLevelType w:val="multilevel"/>
    <w:tmpl w:val="88E2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F2E5A"/>
    <w:multiLevelType w:val="multilevel"/>
    <w:tmpl w:val="CE6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B6EFA"/>
    <w:multiLevelType w:val="multilevel"/>
    <w:tmpl w:val="9C1A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23503D"/>
    <w:multiLevelType w:val="multilevel"/>
    <w:tmpl w:val="E20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F335D"/>
    <w:multiLevelType w:val="multilevel"/>
    <w:tmpl w:val="67A2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A1090"/>
    <w:multiLevelType w:val="multilevel"/>
    <w:tmpl w:val="29C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2707B1"/>
    <w:multiLevelType w:val="multilevel"/>
    <w:tmpl w:val="7A52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8F0386"/>
    <w:multiLevelType w:val="multilevel"/>
    <w:tmpl w:val="BC70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A2583"/>
    <w:multiLevelType w:val="multilevel"/>
    <w:tmpl w:val="73B4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2293B"/>
    <w:multiLevelType w:val="multilevel"/>
    <w:tmpl w:val="9618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A31F44"/>
    <w:multiLevelType w:val="multilevel"/>
    <w:tmpl w:val="74F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6D0DC4"/>
    <w:multiLevelType w:val="multilevel"/>
    <w:tmpl w:val="8E6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B1111"/>
    <w:multiLevelType w:val="multilevel"/>
    <w:tmpl w:val="FCC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5E20E5"/>
    <w:multiLevelType w:val="multilevel"/>
    <w:tmpl w:val="36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C920E4"/>
    <w:multiLevelType w:val="multilevel"/>
    <w:tmpl w:val="211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41BB1"/>
    <w:multiLevelType w:val="multilevel"/>
    <w:tmpl w:val="2DF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8C29B8"/>
    <w:multiLevelType w:val="multilevel"/>
    <w:tmpl w:val="41A2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CF1435"/>
    <w:multiLevelType w:val="multilevel"/>
    <w:tmpl w:val="D852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54023B"/>
    <w:multiLevelType w:val="multilevel"/>
    <w:tmpl w:val="651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854296"/>
    <w:multiLevelType w:val="multilevel"/>
    <w:tmpl w:val="80B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E32C2F"/>
    <w:multiLevelType w:val="multilevel"/>
    <w:tmpl w:val="803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04ACD"/>
    <w:multiLevelType w:val="multilevel"/>
    <w:tmpl w:val="9AE2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4C17AB"/>
    <w:multiLevelType w:val="hybridMultilevel"/>
    <w:tmpl w:val="B1BAD7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961319"/>
    <w:multiLevelType w:val="multilevel"/>
    <w:tmpl w:val="A0DA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367DFE"/>
    <w:multiLevelType w:val="multilevel"/>
    <w:tmpl w:val="759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74428A"/>
    <w:multiLevelType w:val="multilevel"/>
    <w:tmpl w:val="B52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7E15CF"/>
    <w:multiLevelType w:val="multilevel"/>
    <w:tmpl w:val="9F3A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9866EA"/>
    <w:multiLevelType w:val="multilevel"/>
    <w:tmpl w:val="DD4E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F53BAC"/>
    <w:multiLevelType w:val="multilevel"/>
    <w:tmpl w:val="EFE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0C2F30"/>
    <w:multiLevelType w:val="multilevel"/>
    <w:tmpl w:val="0F7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2D27D9"/>
    <w:multiLevelType w:val="multilevel"/>
    <w:tmpl w:val="F4BC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AA585D"/>
    <w:multiLevelType w:val="multilevel"/>
    <w:tmpl w:val="57D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736E07"/>
    <w:multiLevelType w:val="multilevel"/>
    <w:tmpl w:val="800E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297548"/>
    <w:multiLevelType w:val="multilevel"/>
    <w:tmpl w:val="5BE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1C47C6"/>
    <w:multiLevelType w:val="multilevel"/>
    <w:tmpl w:val="67C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553E52"/>
    <w:multiLevelType w:val="multilevel"/>
    <w:tmpl w:val="297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A3457F"/>
    <w:multiLevelType w:val="multilevel"/>
    <w:tmpl w:val="CB5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0676FA"/>
    <w:multiLevelType w:val="multilevel"/>
    <w:tmpl w:val="357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132EE2"/>
    <w:multiLevelType w:val="multilevel"/>
    <w:tmpl w:val="AD3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E93D9E"/>
    <w:multiLevelType w:val="multilevel"/>
    <w:tmpl w:val="510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8D2BA3"/>
    <w:multiLevelType w:val="hybridMultilevel"/>
    <w:tmpl w:val="6924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74700C"/>
    <w:multiLevelType w:val="multilevel"/>
    <w:tmpl w:val="B48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4D36A0"/>
    <w:multiLevelType w:val="multilevel"/>
    <w:tmpl w:val="C732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A319F1"/>
    <w:multiLevelType w:val="multilevel"/>
    <w:tmpl w:val="E8F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9F4E6C"/>
    <w:multiLevelType w:val="multilevel"/>
    <w:tmpl w:val="7F3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CE7A5F"/>
    <w:multiLevelType w:val="hybridMultilevel"/>
    <w:tmpl w:val="B1BA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D44B07"/>
    <w:multiLevelType w:val="hybridMultilevel"/>
    <w:tmpl w:val="146848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A4E5100"/>
    <w:multiLevelType w:val="multilevel"/>
    <w:tmpl w:val="6D6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5569BE"/>
    <w:multiLevelType w:val="multilevel"/>
    <w:tmpl w:val="FD8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FC0EAB"/>
    <w:multiLevelType w:val="multilevel"/>
    <w:tmpl w:val="C82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80ED3"/>
    <w:multiLevelType w:val="multilevel"/>
    <w:tmpl w:val="C03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092698">
    <w:abstractNumId w:val="3"/>
  </w:num>
  <w:num w:numId="2" w16cid:durableId="1679767170">
    <w:abstractNumId w:val="46"/>
  </w:num>
  <w:num w:numId="3" w16cid:durableId="1695110126">
    <w:abstractNumId w:val="47"/>
  </w:num>
  <w:num w:numId="4" w16cid:durableId="2088260995">
    <w:abstractNumId w:val="17"/>
  </w:num>
  <w:num w:numId="5" w16cid:durableId="1590195533">
    <w:abstractNumId w:val="38"/>
  </w:num>
  <w:num w:numId="6" w16cid:durableId="880291762">
    <w:abstractNumId w:val="55"/>
  </w:num>
  <w:num w:numId="7" w16cid:durableId="147525641">
    <w:abstractNumId w:val="59"/>
  </w:num>
  <w:num w:numId="8" w16cid:durableId="479737336">
    <w:abstractNumId w:val="20"/>
  </w:num>
  <w:num w:numId="9" w16cid:durableId="940333907">
    <w:abstractNumId w:val="32"/>
  </w:num>
  <w:num w:numId="10" w16cid:durableId="1707097107">
    <w:abstractNumId w:val="33"/>
  </w:num>
  <w:num w:numId="11" w16cid:durableId="725957268">
    <w:abstractNumId w:val="4"/>
  </w:num>
  <w:num w:numId="12" w16cid:durableId="854617513">
    <w:abstractNumId w:val="6"/>
  </w:num>
  <w:num w:numId="13" w16cid:durableId="1106314827">
    <w:abstractNumId w:val="53"/>
  </w:num>
  <w:num w:numId="14" w16cid:durableId="399600834">
    <w:abstractNumId w:val="39"/>
  </w:num>
  <w:num w:numId="15" w16cid:durableId="57557272">
    <w:abstractNumId w:val="12"/>
  </w:num>
  <w:num w:numId="16" w16cid:durableId="637031590">
    <w:abstractNumId w:val="27"/>
  </w:num>
  <w:num w:numId="17" w16cid:durableId="309141132">
    <w:abstractNumId w:val="15"/>
  </w:num>
  <w:num w:numId="18" w16cid:durableId="613749045">
    <w:abstractNumId w:val="35"/>
  </w:num>
  <w:num w:numId="19" w16cid:durableId="1267470328">
    <w:abstractNumId w:val="13"/>
  </w:num>
  <w:num w:numId="20" w16cid:durableId="2099447734">
    <w:abstractNumId w:val="30"/>
  </w:num>
  <w:num w:numId="21" w16cid:durableId="492068242">
    <w:abstractNumId w:val="0"/>
  </w:num>
  <w:num w:numId="22" w16cid:durableId="2080131725">
    <w:abstractNumId w:val="58"/>
  </w:num>
  <w:num w:numId="23" w16cid:durableId="1774855486">
    <w:abstractNumId w:val="41"/>
  </w:num>
  <w:num w:numId="24" w16cid:durableId="622658505">
    <w:abstractNumId w:val="8"/>
  </w:num>
  <w:num w:numId="25" w16cid:durableId="1287813775">
    <w:abstractNumId w:val="48"/>
  </w:num>
  <w:num w:numId="26" w16cid:durableId="1009522610">
    <w:abstractNumId w:val="24"/>
  </w:num>
  <w:num w:numId="27" w16cid:durableId="1721246124">
    <w:abstractNumId w:val="52"/>
  </w:num>
  <w:num w:numId="28" w16cid:durableId="1692754761">
    <w:abstractNumId w:val="19"/>
  </w:num>
  <w:num w:numId="29" w16cid:durableId="1502231678">
    <w:abstractNumId w:val="56"/>
  </w:num>
  <w:num w:numId="30" w16cid:durableId="441724833">
    <w:abstractNumId w:val="9"/>
  </w:num>
  <w:num w:numId="31" w16cid:durableId="68041966">
    <w:abstractNumId w:val="54"/>
  </w:num>
  <w:num w:numId="32" w16cid:durableId="1335106646">
    <w:abstractNumId w:val="25"/>
  </w:num>
  <w:num w:numId="33" w16cid:durableId="1734815366">
    <w:abstractNumId w:val="60"/>
  </w:num>
  <w:num w:numId="34" w16cid:durableId="1441342239">
    <w:abstractNumId w:val="28"/>
  </w:num>
  <w:num w:numId="35" w16cid:durableId="768813502">
    <w:abstractNumId w:val="26"/>
  </w:num>
  <w:num w:numId="36" w16cid:durableId="476337804">
    <w:abstractNumId w:val="45"/>
  </w:num>
  <w:num w:numId="37" w16cid:durableId="1840542513">
    <w:abstractNumId w:val="1"/>
  </w:num>
  <w:num w:numId="38" w16cid:durableId="1997761034">
    <w:abstractNumId w:val="57"/>
  </w:num>
  <w:num w:numId="39" w16cid:durableId="636107634">
    <w:abstractNumId w:val="5"/>
  </w:num>
  <w:num w:numId="40" w16cid:durableId="1499660711">
    <w:abstractNumId w:val="16"/>
  </w:num>
  <w:num w:numId="41" w16cid:durableId="431442415">
    <w:abstractNumId w:val="34"/>
  </w:num>
  <w:num w:numId="42" w16cid:durableId="1758670057">
    <w:abstractNumId w:val="11"/>
  </w:num>
  <w:num w:numId="43" w16cid:durableId="1655186694">
    <w:abstractNumId w:val="40"/>
  </w:num>
  <w:num w:numId="44" w16cid:durableId="1115976525">
    <w:abstractNumId w:val="10"/>
  </w:num>
  <w:num w:numId="45" w16cid:durableId="168764265">
    <w:abstractNumId w:val="51"/>
  </w:num>
  <w:num w:numId="46" w16cid:durableId="143207976">
    <w:abstractNumId w:val="21"/>
  </w:num>
  <w:num w:numId="47" w16cid:durableId="1100182555">
    <w:abstractNumId w:val="29"/>
  </w:num>
  <w:num w:numId="48" w16cid:durableId="591938925">
    <w:abstractNumId w:val="2"/>
  </w:num>
  <w:num w:numId="49" w16cid:durableId="559250551">
    <w:abstractNumId w:val="22"/>
  </w:num>
  <w:num w:numId="50" w16cid:durableId="1433748215">
    <w:abstractNumId w:val="18"/>
  </w:num>
  <w:num w:numId="51" w16cid:durableId="1942948343">
    <w:abstractNumId w:val="23"/>
  </w:num>
  <w:num w:numId="52" w16cid:durableId="444735444">
    <w:abstractNumId w:val="7"/>
  </w:num>
  <w:num w:numId="53" w16cid:durableId="1512060343">
    <w:abstractNumId w:val="50"/>
  </w:num>
  <w:num w:numId="54" w16cid:durableId="1093548841">
    <w:abstractNumId w:val="43"/>
  </w:num>
  <w:num w:numId="55" w16cid:durableId="1856917347">
    <w:abstractNumId w:val="44"/>
  </w:num>
  <w:num w:numId="56" w16cid:durableId="131679421">
    <w:abstractNumId w:val="36"/>
  </w:num>
  <w:num w:numId="57" w16cid:durableId="1183668187">
    <w:abstractNumId w:val="37"/>
  </w:num>
  <w:num w:numId="58" w16cid:durableId="47998955">
    <w:abstractNumId w:val="31"/>
  </w:num>
  <w:num w:numId="59" w16cid:durableId="970212507">
    <w:abstractNumId w:val="14"/>
  </w:num>
  <w:num w:numId="60" w16cid:durableId="1737390085">
    <w:abstractNumId w:val="42"/>
  </w:num>
  <w:num w:numId="61" w16cid:durableId="45097722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B6"/>
    <w:rsid w:val="00043273"/>
    <w:rsid w:val="00113BFB"/>
    <w:rsid w:val="00130459"/>
    <w:rsid w:val="001F10E0"/>
    <w:rsid w:val="00202958"/>
    <w:rsid w:val="00205532"/>
    <w:rsid w:val="0021047D"/>
    <w:rsid w:val="00221598"/>
    <w:rsid w:val="00265DE3"/>
    <w:rsid w:val="002746F2"/>
    <w:rsid w:val="002A38CD"/>
    <w:rsid w:val="00313124"/>
    <w:rsid w:val="00321B91"/>
    <w:rsid w:val="00484F8A"/>
    <w:rsid w:val="00503EA4"/>
    <w:rsid w:val="00632AE7"/>
    <w:rsid w:val="0063729E"/>
    <w:rsid w:val="00655CD6"/>
    <w:rsid w:val="006909A8"/>
    <w:rsid w:val="006A259C"/>
    <w:rsid w:val="006F02EB"/>
    <w:rsid w:val="006F12A4"/>
    <w:rsid w:val="00745021"/>
    <w:rsid w:val="007A76AC"/>
    <w:rsid w:val="007B0443"/>
    <w:rsid w:val="007F4064"/>
    <w:rsid w:val="00972670"/>
    <w:rsid w:val="00973BFA"/>
    <w:rsid w:val="00A333A3"/>
    <w:rsid w:val="00AD1E50"/>
    <w:rsid w:val="00B00542"/>
    <w:rsid w:val="00B91BC0"/>
    <w:rsid w:val="00B976D2"/>
    <w:rsid w:val="00C740D5"/>
    <w:rsid w:val="00D431DD"/>
    <w:rsid w:val="00D85F46"/>
    <w:rsid w:val="00DA20C0"/>
    <w:rsid w:val="00E045EF"/>
    <w:rsid w:val="00EB5333"/>
    <w:rsid w:val="00EC1460"/>
    <w:rsid w:val="00EF64B6"/>
    <w:rsid w:val="00F6732C"/>
    <w:rsid w:val="00F76E2B"/>
    <w:rsid w:val="00FB7C03"/>
    <w:rsid w:val="00FE67BE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D37"/>
  <w15:chartTrackingRefBased/>
  <w15:docId w15:val="{8328F8D5-6361-47ED-9BA2-FECD6A8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64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uiPriority w:val="22"/>
    <w:qFormat/>
    <w:rsid w:val="00EF64B6"/>
    <w:rPr>
      <w:b/>
      <w:bCs/>
    </w:rPr>
  </w:style>
  <w:style w:type="character" w:styleId="Hipercze">
    <w:name w:val="Hyperlink"/>
    <w:rsid w:val="00EF64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9C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6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F12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BC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21B9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umlipno.pl" TargetMode="External"/><Relationship Id="rId5" Type="http://schemas.openxmlformats.org/officeDocument/2006/relationships/hyperlink" Target="mailto:sekretariat@um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Beata Lewandowska</cp:lastModifiedBy>
  <cp:revision>2</cp:revision>
  <dcterms:created xsi:type="dcterms:W3CDTF">2025-11-05T08:40:00Z</dcterms:created>
  <dcterms:modified xsi:type="dcterms:W3CDTF">2025-11-05T08:40:00Z</dcterms:modified>
</cp:coreProperties>
</file>